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27" w:rsidRDefault="001C7F27" w:rsidP="00B8639B">
      <w:pPr>
        <w:spacing w:before="120"/>
        <w:jc w:val="both"/>
        <w:rPr>
          <w:b/>
          <w:snapToGrid w:val="0"/>
          <w:sz w:val="24"/>
          <w:szCs w:val="24"/>
        </w:rPr>
      </w:pPr>
      <w:r w:rsidRPr="001C7F27">
        <w:rPr>
          <w:b/>
          <w:snapToGrid w:val="0"/>
          <w:sz w:val="24"/>
          <w:szCs w:val="24"/>
        </w:rPr>
        <w:t>Policejní deník</w:t>
      </w:r>
    </w:p>
    <w:p w:rsidR="001C7F27" w:rsidRPr="001C7F27" w:rsidRDefault="001C7F27" w:rsidP="00B8639B">
      <w:pPr>
        <w:spacing w:before="120"/>
        <w:jc w:val="both"/>
        <w:rPr>
          <w:b/>
          <w:snapToGrid w:val="0"/>
          <w:sz w:val="24"/>
          <w:szCs w:val="24"/>
        </w:rPr>
      </w:pPr>
    </w:p>
    <w:p w:rsidR="00B8639B" w:rsidRDefault="00B8639B" w:rsidP="001C7F27">
      <w:pPr>
        <w:spacing w:before="120"/>
        <w:rPr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t>Dne 5. dubna</w:t>
      </w:r>
      <w:r w:rsidR="00CE769E">
        <w:rPr>
          <w:snapToGrid w:val="0"/>
          <w:sz w:val="24"/>
          <w:szCs w:val="24"/>
        </w:rPr>
        <w:t xml:space="preserve"> </w:t>
      </w:r>
      <w:r w:rsidR="00264302" w:rsidRPr="00264302">
        <w:rPr>
          <w:snapToGrid w:val="0"/>
          <w:sz w:val="24"/>
          <w:szCs w:val="24"/>
        </w:rPr>
        <w:t>v dopoledních hodinách</w:t>
      </w:r>
      <w:r w:rsidR="00264302">
        <w:rPr>
          <w:snapToGrid w:val="0"/>
          <w:sz w:val="24"/>
          <w:szCs w:val="24"/>
        </w:rPr>
        <w:t xml:space="preserve"> strážníci vykazovali z ulice Křivoklátská několik podomních prodejců, kteří nabízeli nepovolenou formou tutově lacinější</w:t>
      </w:r>
      <w:r w:rsidR="001C7F27">
        <w:rPr>
          <w:snapToGrid w:val="0"/>
          <w:sz w:val="24"/>
          <w:szCs w:val="24"/>
        </w:rPr>
        <w:t xml:space="preserve"> energii. Podomní prodej je v Novém</w:t>
      </w:r>
      <w:r w:rsidR="00264302">
        <w:rPr>
          <w:snapToGrid w:val="0"/>
          <w:sz w:val="24"/>
          <w:szCs w:val="24"/>
        </w:rPr>
        <w:t xml:space="preserve"> Strašecí zakázán</w:t>
      </w:r>
      <w:r w:rsidR="00174A07">
        <w:rPr>
          <w:snapToGrid w:val="0"/>
          <w:sz w:val="24"/>
          <w:szCs w:val="24"/>
        </w:rPr>
        <w:t>.</w:t>
      </w:r>
    </w:p>
    <w:p w:rsidR="00B8639B" w:rsidRDefault="00B8639B" w:rsidP="001C7F27">
      <w:pPr>
        <w:rPr>
          <w:b/>
          <w:snapToGrid w:val="0"/>
          <w:sz w:val="24"/>
          <w:szCs w:val="24"/>
        </w:rPr>
      </w:pPr>
    </w:p>
    <w:p w:rsidR="00B8639B" w:rsidRDefault="00B8639B" w:rsidP="001C7F27">
      <w:pPr>
        <w:rPr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t>Dne 5. dubna</w:t>
      </w:r>
      <w:r w:rsidR="00264302">
        <w:rPr>
          <w:snapToGrid w:val="0"/>
          <w:sz w:val="24"/>
          <w:szCs w:val="24"/>
        </w:rPr>
        <w:t xml:space="preserve"> ve večerních hodinách strážníkům oznámil muž bez domova, že byl hrubě napaden skupinkou gaunerů</w:t>
      </w:r>
      <w:r w:rsidR="00E97B48">
        <w:rPr>
          <w:snapToGrid w:val="0"/>
          <w:sz w:val="24"/>
          <w:szCs w:val="24"/>
        </w:rPr>
        <w:t xml:space="preserve"> u kostela</w:t>
      </w:r>
      <w:r w:rsidR="00264302">
        <w:rPr>
          <w:snapToGrid w:val="0"/>
          <w:sz w:val="24"/>
          <w:szCs w:val="24"/>
        </w:rPr>
        <w:t>.</w:t>
      </w:r>
      <w:r w:rsidR="00CE769E">
        <w:rPr>
          <w:snapToGrid w:val="0"/>
          <w:sz w:val="24"/>
          <w:szCs w:val="24"/>
        </w:rPr>
        <w:t xml:space="preserve"> </w:t>
      </w:r>
      <w:r w:rsidR="0009684D">
        <w:rPr>
          <w:snapToGrid w:val="0"/>
          <w:sz w:val="24"/>
          <w:szCs w:val="24"/>
        </w:rPr>
        <w:t xml:space="preserve">Následně v ulici Okružní </w:t>
      </w:r>
      <w:r w:rsidR="00E97B48">
        <w:rPr>
          <w:snapToGrid w:val="0"/>
          <w:sz w:val="24"/>
          <w:szCs w:val="24"/>
        </w:rPr>
        <w:t>strážníci</w:t>
      </w:r>
      <w:r w:rsidR="00174A07">
        <w:rPr>
          <w:snapToGrid w:val="0"/>
          <w:sz w:val="24"/>
          <w:szCs w:val="24"/>
        </w:rPr>
        <w:t xml:space="preserve"> přistihli</w:t>
      </w:r>
      <w:r w:rsidR="0009684D">
        <w:rPr>
          <w:snapToGrid w:val="0"/>
          <w:sz w:val="24"/>
          <w:szCs w:val="24"/>
        </w:rPr>
        <w:t xml:space="preserve"> dle popisu </w:t>
      </w:r>
      <w:r w:rsidR="00174A07">
        <w:rPr>
          <w:snapToGrid w:val="0"/>
          <w:sz w:val="24"/>
          <w:szCs w:val="24"/>
        </w:rPr>
        <w:t>mladistvé b</w:t>
      </w:r>
      <w:r w:rsidR="00264302">
        <w:rPr>
          <w:snapToGrid w:val="0"/>
          <w:sz w:val="24"/>
          <w:szCs w:val="24"/>
        </w:rPr>
        <w:t>orc</w:t>
      </w:r>
      <w:r w:rsidR="00174A07">
        <w:rPr>
          <w:snapToGrid w:val="0"/>
          <w:sz w:val="24"/>
          <w:szCs w:val="24"/>
        </w:rPr>
        <w:t>e v opojení alkoholu</w:t>
      </w:r>
      <w:r w:rsidR="00E97B48">
        <w:rPr>
          <w:snapToGrid w:val="0"/>
          <w:sz w:val="24"/>
          <w:szCs w:val="24"/>
        </w:rPr>
        <w:t>, kteří statečně oznámení zapírali a svým vulgárním chováním se dostali do křížku se strážníky.</w:t>
      </w:r>
      <w:r w:rsidR="0009684D">
        <w:rPr>
          <w:snapToGrid w:val="0"/>
          <w:sz w:val="24"/>
          <w:szCs w:val="24"/>
        </w:rPr>
        <w:t xml:space="preserve"> Někteří byli předáni rodičům a </w:t>
      </w:r>
      <w:r w:rsidR="001C7F27">
        <w:rPr>
          <w:snapToGrid w:val="0"/>
          <w:sz w:val="24"/>
          <w:szCs w:val="24"/>
        </w:rPr>
        <w:t>chování jedné osoby bylo oznámeno kolegům z PČR kvůli</w:t>
      </w:r>
      <w:r w:rsidR="00CE769E">
        <w:rPr>
          <w:snapToGrid w:val="0"/>
          <w:sz w:val="24"/>
          <w:szCs w:val="24"/>
        </w:rPr>
        <w:t xml:space="preserve"> podezření </w:t>
      </w:r>
      <w:r w:rsidR="005C33A0">
        <w:rPr>
          <w:snapToGrid w:val="0"/>
          <w:sz w:val="24"/>
          <w:szCs w:val="24"/>
        </w:rPr>
        <w:t>z trestného činu</w:t>
      </w:r>
      <w:r w:rsidR="0009684D">
        <w:rPr>
          <w:snapToGrid w:val="0"/>
          <w:sz w:val="24"/>
          <w:szCs w:val="24"/>
        </w:rPr>
        <w:t>.</w:t>
      </w:r>
    </w:p>
    <w:p w:rsidR="00B8639B" w:rsidRDefault="00B8639B" w:rsidP="001C7F27">
      <w:pPr>
        <w:spacing w:before="120"/>
        <w:rPr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6</w:t>
      </w:r>
      <w:r w:rsidRPr="00B8639B">
        <w:rPr>
          <w:snapToGrid w:val="0"/>
          <w:sz w:val="24"/>
          <w:szCs w:val="24"/>
        </w:rPr>
        <w:t xml:space="preserve">. </w:t>
      </w:r>
      <w:r w:rsidRPr="0009684D">
        <w:rPr>
          <w:snapToGrid w:val="0"/>
          <w:sz w:val="24"/>
          <w:szCs w:val="24"/>
        </w:rPr>
        <w:t xml:space="preserve">dubna </w:t>
      </w:r>
      <w:r w:rsidR="0009684D" w:rsidRPr="0009684D">
        <w:rPr>
          <w:snapToGrid w:val="0"/>
          <w:sz w:val="24"/>
          <w:szCs w:val="24"/>
        </w:rPr>
        <w:t>v</w:t>
      </w:r>
      <w:r w:rsidR="0009684D">
        <w:rPr>
          <w:snapToGrid w:val="0"/>
          <w:sz w:val="24"/>
          <w:szCs w:val="24"/>
        </w:rPr>
        <w:t xml:space="preserve"> odpoledních </w:t>
      </w:r>
      <w:r w:rsidR="001C7F27">
        <w:rPr>
          <w:snapToGrid w:val="0"/>
          <w:sz w:val="24"/>
          <w:szCs w:val="24"/>
        </w:rPr>
        <w:t xml:space="preserve">hodinách </w:t>
      </w:r>
      <w:r w:rsidR="00E7359E">
        <w:rPr>
          <w:snapToGrid w:val="0"/>
          <w:sz w:val="24"/>
          <w:szCs w:val="24"/>
        </w:rPr>
        <w:t>skupinka mladistvých osob s podobným obsazením z předešlého dne rozpoutala konflikt v ul. Okružní. Spor začal být pikantnější, když se je snažil jeden dospělák vychovat.</w:t>
      </w:r>
      <w:r w:rsidR="002E13F1">
        <w:rPr>
          <w:snapToGrid w:val="0"/>
          <w:sz w:val="24"/>
          <w:szCs w:val="24"/>
        </w:rPr>
        <w:t xml:space="preserve"> Incident byl ukončen příjezdem strážníků na místo, následně byla událost oznámena příslušnému správnímu orgánu</w:t>
      </w:r>
      <w:r w:rsidR="001C7F27">
        <w:rPr>
          <w:snapToGrid w:val="0"/>
          <w:sz w:val="24"/>
          <w:szCs w:val="24"/>
        </w:rPr>
        <w:t>.</w:t>
      </w:r>
    </w:p>
    <w:p w:rsidR="00AD3B24" w:rsidRDefault="00AD3B24" w:rsidP="001C7F27">
      <w:pPr>
        <w:rPr>
          <w:snapToGrid w:val="0"/>
          <w:sz w:val="24"/>
          <w:szCs w:val="24"/>
        </w:rPr>
      </w:pPr>
    </w:p>
    <w:p w:rsidR="00AD3B24" w:rsidRDefault="00B8639B" w:rsidP="001C7F27">
      <w:pPr>
        <w:rPr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6</w:t>
      </w:r>
      <w:r w:rsidRPr="00B8639B">
        <w:rPr>
          <w:snapToGrid w:val="0"/>
          <w:sz w:val="24"/>
          <w:szCs w:val="24"/>
        </w:rPr>
        <w:t>. dubna</w:t>
      </w:r>
      <w:r w:rsidR="002E13F1">
        <w:rPr>
          <w:snapToGrid w:val="0"/>
          <w:sz w:val="24"/>
          <w:szCs w:val="24"/>
        </w:rPr>
        <w:t xml:space="preserve"> ve večerních</w:t>
      </w:r>
      <w:r w:rsidR="009E05E1">
        <w:rPr>
          <w:snapToGrid w:val="0"/>
          <w:sz w:val="24"/>
          <w:szCs w:val="24"/>
        </w:rPr>
        <w:t xml:space="preserve"> hodinách strážníci vyjížděli kvůli</w:t>
      </w:r>
      <w:r w:rsidR="002E13F1">
        <w:rPr>
          <w:snapToGrid w:val="0"/>
          <w:sz w:val="24"/>
          <w:szCs w:val="24"/>
        </w:rPr>
        <w:t xml:space="preserve"> oznámení o nepovoleném vniku osob na cizí pozemek v ulici Rabasova. Strážníci na místě zjistili opět podobné osazenstvo mladistvých z předchozích událostí, kdy tentokráte</w:t>
      </w:r>
      <w:r w:rsidR="00AD3B24">
        <w:rPr>
          <w:snapToGrid w:val="0"/>
          <w:sz w:val="24"/>
          <w:szCs w:val="24"/>
        </w:rPr>
        <w:t xml:space="preserve"> výtržníci</w:t>
      </w:r>
      <w:r w:rsidR="002E13F1">
        <w:rPr>
          <w:snapToGrid w:val="0"/>
          <w:sz w:val="24"/>
          <w:szCs w:val="24"/>
        </w:rPr>
        <w:t xml:space="preserve"> úmyslně porušovali domovní svobodu.</w:t>
      </w:r>
      <w:r w:rsidR="00CE769E">
        <w:rPr>
          <w:snapToGrid w:val="0"/>
          <w:sz w:val="24"/>
          <w:szCs w:val="24"/>
        </w:rPr>
        <w:t xml:space="preserve"> Pro podezření na trestný</w:t>
      </w:r>
      <w:r w:rsidR="00AD3B24">
        <w:rPr>
          <w:snapToGrid w:val="0"/>
          <w:sz w:val="24"/>
          <w:szCs w:val="24"/>
        </w:rPr>
        <w:t xml:space="preserve"> čin byl incident předán kolegům od PČR. V nočních hodinách pak docházelo v souvislosti s těmito osobami k dalším událostem</w:t>
      </w:r>
      <w:r w:rsidR="009E05E1">
        <w:rPr>
          <w:snapToGrid w:val="0"/>
          <w:sz w:val="24"/>
          <w:szCs w:val="24"/>
        </w:rPr>
        <w:t>, které narušovaly</w:t>
      </w:r>
      <w:r w:rsidR="00AD3B24">
        <w:rPr>
          <w:snapToGrid w:val="0"/>
          <w:sz w:val="24"/>
          <w:szCs w:val="24"/>
        </w:rPr>
        <w:t xml:space="preserve"> občanské soužití.</w:t>
      </w:r>
      <w:r w:rsidR="00CE769E">
        <w:rPr>
          <w:snapToGrid w:val="0"/>
          <w:sz w:val="24"/>
          <w:szCs w:val="24"/>
        </w:rPr>
        <w:t xml:space="preserve"> Víkend byl náročný</w:t>
      </w:r>
      <w:r w:rsidR="000421AA">
        <w:rPr>
          <w:snapToGrid w:val="0"/>
          <w:sz w:val="24"/>
          <w:szCs w:val="24"/>
        </w:rPr>
        <w:t xml:space="preserve"> a to nám ještě do sochy</w:t>
      </w:r>
      <w:r w:rsidR="00FB41EC">
        <w:rPr>
          <w:snapToGrid w:val="0"/>
          <w:sz w:val="24"/>
          <w:szCs w:val="24"/>
        </w:rPr>
        <w:t xml:space="preserve"> R</w:t>
      </w:r>
      <w:r w:rsidR="000421AA">
        <w:rPr>
          <w:snapToGrid w:val="0"/>
          <w:sz w:val="24"/>
          <w:szCs w:val="24"/>
        </w:rPr>
        <w:t>udoarmějce</w:t>
      </w:r>
      <w:r w:rsidR="00CE769E">
        <w:rPr>
          <w:snapToGrid w:val="0"/>
          <w:sz w:val="24"/>
          <w:szCs w:val="24"/>
        </w:rPr>
        <w:t xml:space="preserve"> </w:t>
      </w:r>
      <w:r w:rsidR="00FB41EC">
        <w:rPr>
          <w:snapToGrid w:val="0"/>
          <w:sz w:val="24"/>
          <w:szCs w:val="24"/>
        </w:rPr>
        <w:t>na Komenského nám.</w:t>
      </w:r>
      <w:r w:rsidR="000421AA">
        <w:rPr>
          <w:snapToGrid w:val="0"/>
          <w:sz w:val="24"/>
          <w:szCs w:val="24"/>
        </w:rPr>
        <w:t xml:space="preserve"> udeřilo </w:t>
      </w:r>
      <w:proofErr w:type="spellStart"/>
      <w:r w:rsidR="000421AA">
        <w:rPr>
          <w:snapToGrid w:val="0"/>
          <w:sz w:val="24"/>
          <w:szCs w:val="24"/>
        </w:rPr>
        <w:t>Thorovo</w:t>
      </w:r>
      <w:proofErr w:type="spellEnd"/>
      <w:r w:rsidR="000421AA">
        <w:rPr>
          <w:snapToGrid w:val="0"/>
          <w:sz w:val="24"/>
          <w:szCs w:val="24"/>
        </w:rPr>
        <w:t xml:space="preserve"> kladivo.</w:t>
      </w:r>
    </w:p>
    <w:p w:rsidR="00FB41EC" w:rsidRDefault="00B8639B" w:rsidP="001C7F27">
      <w:pPr>
        <w:spacing w:before="120"/>
        <w:rPr>
          <w:snapToGrid w:val="0"/>
          <w:sz w:val="24"/>
          <w:szCs w:val="24"/>
        </w:rPr>
      </w:pPr>
      <w:r w:rsidRPr="00FB41EC">
        <w:rPr>
          <w:snapToGrid w:val="0"/>
          <w:sz w:val="24"/>
          <w:szCs w:val="24"/>
        </w:rPr>
        <w:t xml:space="preserve">Dne 7. dubna </w:t>
      </w:r>
      <w:r w:rsidR="00FB41EC" w:rsidRPr="00FB41EC">
        <w:rPr>
          <w:snapToGrid w:val="0"/>
          <w:sz w:val="24"/>
          <w:szCs w:val="24"/>
        </w:rPr>
        <w:t>se dostavil</w:t>
      </w:r>
      <w:r w:rsidR="00FB41EC">
        <w:rPr>
          <w:snapToGrid w:val="0"/>
          <w:sz w:val="24"/>
          <w:szCs w:val="24"/>
        </w:rPr>
        <w:t xml:space="preserve"> v dopoledních hodinách na služebnu muž, který strážní</w:t>
      </w:r>
      <w:r w:rsidR="009E05E1">
        <w:rPr>
          <w:snapToGrid w:val="0"/>
          <w:sz w:val="24"/>
          <w:szCs w:val="24"/>
        </w:rPr>
        <w:t>kům oznámil dopravní nehodu svého vozidla v ulici Husova. N</w:t>
      </w:r>
      <w:r w:rsidR="00FB41EC">
        <w:rPr>
          <w:snapToGrid w:val="0"/>
          <w:sz w:val="24"/>
          <w:szCs w:val="24"/>
        </w:rPr>
        <w:t xml:space="preserve">eznámý řidič z místa s vozidlem ujel. Po prověření </w:t>
      </w:r>
      <w:proofErr w:type="spellStart"/>
      <w:r w:rsidR="00FB41EC">
        <w:rPr>
          <w:snapToGrid w:val="0"/>
          <w:sz w:val="24"/>
          <w:szCs w:val="24"/>
        </w:rPr>
        <w:t>MěKDS</w:t>
      </w:r>
      <w:proofErr w:type="spellEnd"/>
      <w:r w:rsidR="00FB41EC">
        <w:rPr>
          <w:snapToGrid w:val="0"/>
          <w:sz w:val="24"/>
          <w:szCs w:val="24"/>
        </w:rPr>
        <w:t xml:space="preserve"> bylo zjištěno, že se jedná o omyl nebo výmysl. Událost</w:t>
      </w:r>
      <w:r w:rsidR="009E05E1">
        <w:rPr>
          <w:snapToGrid w:val="0"/>
          <w:sz w:val="24"/>
          <w:szCs w:val="24"/>
        </w:rPr>
        <w:t xml:space="preserve"> byla</w:t>
      </w:r>
      <w:r w:rsidR="00FB41EC">
        <w:rPr>
          <w:snapToGrid w:val="0"/>
          <w:sz w:val="24"/>
          <w:szCs w:val="24"/>
        </w:rPr>
        <w:t xml:space="preserve"> oznámena</w:t>
      </w:r>
      <w:r w:rsidR="009E05E1">
        <w:rPr>
          <w:snapToGrid w:val="0"/>
          <w:sz w:val="24"/>
          <w:szCs w:val="24"/>
        </w:rPr>
        <w:t xml:space="preserve"> PČR </w:t>
      </w:r>
      <w:r w:rsidR="00FB41EC">
        <w:rPr>
          <w:snapToGrid w:val="0"/>
          <w:sz w:val="24"/>
          <w:szCs w:val="24"/>
        </w:rPr>
        <w:t xml:space="preserve">SDN Rakovník. </w:t>
      </w:r>
    </w:p>
    <w:p w:rsidR="00C23146" w:rsidRDefault="00B8639B" w:rsidP="009E05E1">
      <w:pPr>
        <w:spacing w:before="120"/>
        <w:rPr>
          <w:snapToGrid w:val="0"/>
          <w:sz w:val="24"/>
          <w:szCs w:val="24"/>
        </w:rPr>
      </w:pPr>
      <w:bookmarkStart w:id="0" w:name="_Hlk5720402"/>
      <w:r w:rsidRPr="00B8639B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9</w:t>
      </w:r>
      <w:r w:rsidRPr="00B8639B">
        <w:rPr>
          <w:snapToGrid w:val="0"/>
          <w:sz w:val="24"/>
          <w:szCs w:val="24"/>
        </w:rPr>
        <w:t>. dubna</w:t>
      </w:r>
      <w:r w:rsidR="00FB41EC">
        <w:rPr>
          <w:snapToGrid w:val="0"/>
          <w:sz w:val="24"/>
          <w:szCs w:val="24"/>
        </w:rPr>
        <w:t xml:space="preserve"> v dopoledních hodinách oznámila strážníkům ostraha </w:t>
      </w:r>
      <w:r w:rsidR="00C23146">
        <w:rPr>
          <w:snapToGrid w:val="0"/>
          <w:sz w:val="24"/>
          <w:szCs w:val="24"/>
        </w:rPr>
        <w:t xml:space="preserve">OD </w:t>
      </w:r>
      <w:proofErr w:type="spellStart"/>
      <w:r w:rsidR="00C23146">
        <w:rPr>
          <w:snapToGrid w:val="0"/>
          <w:sz w:val="24"/>
          <w:szCs w:val="24"/>
        </w:rPr>
        <w:t>Lidl</w:t>
      </w:r>
      <w:proofErr w:type="spellEnd"/>
      <w:r w:rsidR="00C23146">
        <w:rPr>
          <w:snapToGrid w:val="0"/>
          <w:sz w:val="24"/>
          <w:szCs w:val="24"/>
        </w:rPr>
        <w:t xml:space="preserve">, že </w:t>
      </w:r>
      <w:r w:rsidR="00CE769E">
        <w:rPr>
          <w:snapToGrid w:val="0"/>
          <w:sz w:val="24"/>
          <w:szCs w:val="24"/>
        </w:rPr>
        <w:t>dvěma</w:t>
      </w:r>
      <w:r w:rsidR="00C23146">
        <w:rPr>
          <w:snapToGrid w:val="0"/>
          <w:sz w:val="24"/>
          <w:szCs w:val="24"/>
        </w:rPr>
        <w:t xml:space="preserve"> ženám, které prošly pokladnou, vběhli omylem do tašky dva </w:t>
      </w:r>
      <w:proofErr w:type="spellStart"/>
      <w:r w:rsidR="00C23146">
        <w:rPr>
          <w:snapToGrid w:val="0"/>
          <w:sz w:val="24"/>
          <w:szCs w:val="24"/>
        </w:rPr>
        <w:t>plyšáci</w:t>
      </w:r>
      <w:proofErr w:type="spellEnd"/>
      <w:r w:rsidR="00C23146">
        <w:rPr>
          <w:snapToGrid w:val="0"/>
          <w:sz w:val="24"/>
          <w:szCs w:val="24"/>
        </w:rPr>
        <w:t xml:space="preserve"> v akci. Strážníkům se na místě </w:t>
      </w:r>
      <w:r w:rsidR="009E05E1">
        <w:rPr>
          <w:snapToGrid w:val="0"/>
          <w:sz w:val="24"/>
          <w:szCs w:val="24"/>
        </w:rPr>
        <w:t>krádež nepodařila prokázat, tak</w:t>
      </w:r>
      <w:r w:rsidR="00C23146">
        <w:rPr>
          <w:snapToGrid w:val="0"/>
          <w:sz w:val="24"/>
          <w:szCs w:val="24"/>
        </w:rPr>
        <w:t xml:space="preserve">že tvorové možná brázdí </w:t>
      </w:r>
      <w:r w:rsidR="009E05E1">
        <w:rPr>
          <w:snapToGrid w:val="0"/>
          <w:sz w:val="24"/>
          <w:szCs w:val="24"/>
        </w:rPr>
        <w:t>ulicemi do</w:t>
      </w:r>
      <w:r w:rsidR="00C23146">
        <w:rPr>
          <w:snapToGrid w:val="0"/>
          <w:sz w:val="24"/>
          <w:szCs w:val="24"/>
        </w:rPr>
        <w:t>dnes.</w:t>
      </w:r>
    </w:p>
    <w:bookmarkEnd w:id="0"/>
    <w:p w:rsidR="00C23146" w:rsidRDefault="00B8639B" w:rsidP="001C7F27">
      <w:pPr>
        <w:spacing w:before="120"/>
        <w:rPr>
          <w:snapToGrid w:val="0"/>
          <w:sz w:val="24"/>
          <w:szCs w:val="24"/>
        </w:rPr>
      </w:pPr>
      <w:r w:rsidRPr="00C23146">
        <w:rPr>
          <w:snapToGrid w:val="0"/>
          <w:sz w:val="24"/>
          <w:szCs w:val="24"/>
        </w:rPr>
        <w:t>Dne 10. dubna</w:t>
      </w:r>
      <w:r w:rsidR="00C23146" w:rsidRPr="00C23146">
        <w:rPr>
          <w:snapToGrid w:val="0"/>
          <w:sz w:val="24"/>
          <w:szCs w:val="24"/>
        </w:rPr>
        <w:t xml:space="preserve"> v nočních hodinách</w:t>
      </w:r>
      <w:r w:rsidR="00C23146">
        <w:rPr>
          <w:snapToGrid w:val="0"/>
          <w:sz w:val="24"/>
          <w:szCs w:val="24"/>
        </w:rPr>
        <w:t xml:space="preserve"> strážníci zasahovali v </w:t>
      </w:r>
      <w:proofErr w:type="spellStart"/>
      <w:r w:rsidR="00C23146">
        <w:rPr>
          <w:snapToGrid w:val="0"/>
          <w:sz w:val="24"/>
          <w:szCs w:val="24"/>
        </w:rPr>
        <w:t>Euroherně</w:t>
      </w:r>
      <w:proofErr w:type="spellEnd"/>
      <w:r w:rsidR="00C23146">
        <w:rPr>
          <w:snapToGrid w:val="0"/>
          <w:sz w:val="24"/>
          <w:szCs w:val="24"/>
        </w:rPr>
        <w:t xml:space="preserve"> na Komenského nám</w:t>
      </w:r>
      <w:r w:rsidR="009E05E1">
        <w:rPr>
          <w:snapToGrid w:val="0"/>
          <w:sz w:val="24"/>
          <w:szCs w:val="24"/>
        </w:rPr>
        <w:t>ěstí</w:t>
      </w:r>
      <w:r w:rsidR="00C23146">
        <w:rPr>
          <w:snapToGrid w:val="0"/>
          <w:sz w:val="24"/>
          <w:szCs w:val="24"/>
        </w:rPr>
        <w:t xml:space="preserve">, kde dvě osoby chtěly hrát, popíjet a plenit, ale odmítaly se registrovat. Po vysvětlení </w:t>
      </w:r>
      <w:r w:rsidR="005C33A0">
        <w:rPr>
          <w:snapToGrid w:val="0"/>
          <w:sz w:val="24"/>
          <w:szCs w:val="24"/>
        </w:rPr>
        <w:t>pravidel hry</w:t>
      </w:r>
      <w:r w:rsidR="00C23146">
        <w:rPr>
          <w:snapToGrid w:val="0"/>
          <w:sz w:val="24"/>
          <w:szCs w:val="24"/>
        </w:rPr>
        <w:t xml:space="preserve"> </w:t>
      </w:r>
      <w:r w:rsidR="009E05E1">
        <w:rPr>
          <w:snapToGrid w:val="0"/>
          <w:sz w:val="24"/>
          <w:szCs w:val="24"/>
        </w:rPr>
        <w:t>strážníky</w:t>
      </w:r>
      <w:r w:rsidR="00CE769E">
        <w:rPr>
          <w:snapToGrid w:val="0"/>
          <w:sz w:val="24"/>
          <w:szCs w:val="24"/>
        </w:rPr>
        <w:t xml:space="preserve"> </w:t>
      </w:r>
      <w:r w:rsidR="00C23146">
        <w:rPr>
          <w:snapToGrid w:val="0"/>
          <w:sz w:val="24"/>
          <w:szCs w:val="24"/>
        </w:rPr>
        <w:t xml:space="preserve">osoby z místa odešly.  </w:t>
      </w:r>
    </w:p>
    <w:p w:rsidR="00290FCD" w:rsidRDefault="00B8639B" w:rsidP="001C7F27">
      <w:pPr>
        <w:spacing w:before="120"/>
        <w:rPr>
          <w:b/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12</w:t>
      </w:r>
      <w:r w:rsidRPr="00B8639B">
        <w:rPr>
          <w:snapToGrid w:val="0"/>
          <w:sz w:val="24"/>
          <w:szCs w:val="24"/>
        </w:rPr>
        <w:t>. dubna</w:t>
      </w:r>
      <w:r w:rsidR="00290FCD">
        <w:rPr>
          <w:snapToGrid w:val="0"/>
          <w:sz w:val="24"/>
          <w:szCs w:val="24"/>
        </w:rPr>
        <w:t xml:space="preserve"> v dopoledních hodinách strážníkům oznámila žena nepříjemnou událost, kdy j</w:t>
      </w:r>
      <w:r w:rsidR="009E05E1">
        <w:rPr>
          <w:snapToGrid w:val="0"/>
          <w:sz w:val="24"/>
          <w:szCs w:val="24"/>
        </w:rPr>
        <w:t>í</w:t>
      </w:r>
      <w:r w:rsidR="00290FCD">
        <w:rPr>
          <w:snapToGrid w:val="0"/>
          <w:sz w:val="24"/>
          <w:szCs w:val="24"/>
        </w:rPr>
        <w:t xml:space="preserve"> neznámý člověk v chatové kolonii Mackova hora vyryl klíčem přes celé dveře dámské přirození. Strážníci nadměrný kosočtverec zadokumentovali a přijali příslušná opatření včetně vytěžení možných svědků. Událost </w:t>
      </w:r>
      <w:r w:rsidR="009E05E1">
        <w:rPr>
          <w:snapToGrid w:val="0"/>
          <w:sz w:val="24"/>
          <w:szCs w:val="24"/>
        </w:rPr>
        <w:t xml:space="preserve">je </w:t>
      </w:r>
      <w:r w:rsidR="00290FCD">
        <w:rPr>
          <w:snapToGrid w:val="0"/>
          <w:sz w:val="24"/>
          <w:szCs w:val="24"/>
        </w:rPr>
        <w:t xml:space="preserve">stále v šetření. </w:t>
      </w:r>
    </w:p>
    <w:p w:rsidR="00665916" w:rsidRDefault="00B8639B" w:rsidP="001C7F27">
      <w:pPr>
        <w:spacing w:before="120"/>
        <w:rPr>
          <w:snapToGrid w:val="0"/>
          <w:sz w:val="24"/>
          <w:szCs w:val="24"/>
        </w:rPr>
      </w:pPr>
      <w:r w:rsidRPr="00290FCD">
        <w:rPr>
          <w:snapToGrid w:val="0"/>
          <w:sz w:val="24"/>
          <w:szCs w:val="24"/>
        </w:rPr>
        <w:t xml:space="preserve">Dne 12. dubna </w:t>
      </w:r>
      <w:r w:rsidR="00290FCD" w:rsidRPr="00290FCD">
        <w:rPr>
          <w:snapToGrid w:val="0"/>
          <w:sz w:val="24"/>
          <w:szCs w:val="24"/>
        </w:rPr>
        <w:t>v odpoledních ho</w:t>
      </w:r>
      <w:r w:rsidR="00290FCD">
        <w:rPr>
          <w:snapToGrid w:val="0"/>
          <w:sz w:val="24"/>
          <w:szCs w:val="24"/>
        </w:rPr>
        <w:t xml:space="preserve">dinách strážníci obdrželi oznámení o zfetovaném muži v OD </w:t>
      </w:r>
      <w:proofErr w:type="spellStart"/>
      <w:r w:rsidR="00290FCD">
        <w:rPr>
          <w:snapToGrid w:val="0"/>
          <w:sz w:val="24"/>
          <w:szCs w:val="24"/>
        </w:rPr>
        <w:t>Lidl</w:t>
      </w:r>
      <w:proofErr w:type="spellEnd"/>
      <w:r w:rsidR="00290FCD">
        <w:rPr>
          <w:snapToGrid w:val="0"/>
          <w:sz w:val="24"/>
          <w:szCs w:val="24"/>
        </w:rPr>
        <w:t>. Na míst</w:t>
      </w:r>
      <w:r w:rsidR="00665916">
        <w:rPr>
          <w:snapToGrid w:val="0"/>
          <w:sz w:val="24"/>
          <w:szCs w:val="24"/>
        </w:rPr>
        <w:t>o dorazili i kolegové od PČR, oznámení se ale naštěstí nepotvrdilo.</w:t>
      </w:r>
    </w:p>
    <w:p w:rsidR="00DF4284" w:rsidRDefault="00B8639B" w:rsidP="001C7F27">
      <w:pPr>
        <w:spacing w:before="120"/>
        <w:rPr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14</w:t>
      </w:r>
      <w:r w:rsidRPr="00B8639B">
        <w:rPr>
          <w:snapToGrid w:val="0"/>
          <w:sz w:val="24"/>
          <w:szCs w:val="24"/>
        </w:rPr>
        <w:t>. dubna</w:t>
      </w:r>
      <w:r w:rsidR="00DF4284">
        <w:rPr>
          <w:snapToGrid w:val="0"/>
          <w:sz w:val="24"/>
          <w:szCs w:val="24"/>
        </w:rPr>
        <w:t xml:space="preserve"> bylo strážníkům oznámeno v ulici Al. Jiráska vulgární chování ženy kuřačky, která nedopalky znečišťovala okolí. Strážníci dostihli ženu na autobusové zastávce v ulici Palackého, kde žena neodolala a pokuřovala. Protože se na zastávce kouřit nesmí, k lístku za dopravu přibyla pokuta v přiměřené výši.</w:t>
      </w:r>
    </w:p>
    <w:p w:rsidR="00E548CA" w:rsidRDefault="00B8639B" w:rsidP="001C7F27">
      <w:pPr>
        <w:spacing w:before="120"/>
        <w:rPr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lastRenderedPageBreak/>
        <w:t>Dne</w:t>
      </w:r>
      <w:r>
        <w:rPr>
          <w:snapToGrid w:val="0"/>
          <w:sz w:val="24"/>
          <w:szCs w:val="24"/>
        </w:rPr>
        <w:t xml:space="preserve"> 16</w:t>
      </w:r>
      <w:r w:rsidRPr="00B8639B">
        <w:rPr>
          <w:snapToGrid w:val="0"/>
          <w:sz w:val="24"/>
          <w:szCs w:val="24"/>
        </w:rPr>
        <w:t>. dubna</w:t>
      </w:r>
      <w:r w:rsidR="00E548CA">
        <w:rPr>
          <w:snapToGrid w:val="0"/>
          <w:sz w:val="24"/>
          <w:szCs w:val="24"/>
        </w:rPr>
        <w:t xml:space="preserve"> v dopoledních hodinách strážníci na</w:t>
      </w:r>
      <w:r w:rsidR="009E05E1">
        <w:rPr>
          <w:snapToGrid w:val="0"/>
          <w:sz w:val="24"/>
          <w:szCs w:val="24"/>
        </w:rPr>
        <w:t xml:space="preserve"> Tyršově náměstí usměrňovali provoz kvůli dopravní nehodě</w:t>
      </w:r>
      <w:r w:rsidR="00E548CA">
        <w:rPr>
          <w:snapToGrid w:val="0"/>
          <w:sz w:val="24"/>
          <w:szCs w:val="24"/>
        </w:rPr>
        <w:t xml:space="preserve"> dvou osobních vozidel. Nehoda se obešla bez zranění. Po odstranění vozidel z komunikace byla strážníky zprostředkována</w:t>
      </w:r>
      <w:r w:rsidR="00B84371">
        <w:rPr>
          <w:snapToGrid w:val="0"/>
          <w:sz w:val="24"/>
          <w:szCs w:val="24"/>
        </w:rPr>
        <w:t xml:space="preserve"> dohoda mezi účastníky srážky</w:t>
      </w:r>
      <w:r w:rsidR="00E548CA">
        <w:rPr>
          <w:snapToGrid w:val="0"/>
          <w:sz w:val="24"/>
          <w:szCs w:val="24"/>
        </w:rPr>
        <w:t>.</w:t>
      </w:r>
    </w:p>
    <w:p w:rsidR="003D4947" w:rsidRDefault="00B8639B" w:rsidP="001C7F27">
      <w:pPr>
        <w:spacing w:before="120"/>
        <w:rPr>
          <w:snapToGrid w:val="0"/>
          <w:sz w:val="24"/>
          <w:szCs w:val="24"/>
        </w:rPr>
      </w:pPr>
      <w:r w:rsidRPr="003D4947">
        <w:rPr>
          <w:snapToGrid w:val="0"/>
          <w:sz w:val="24"/>
          <w:szCs w:val="24"/>
        </w:rPr>
        <w:t xml:space="preserve">Dne 18. dubna </w:t>
      </w:r>
      <w:r w:rsidR="003D4947" w:rsidRPr="003D4947">
        <w:rPr>
          <w:snapToGrid w:val="0"/>
          <w:sz w:val="24"/>
          <w:szCs w:val="24"/>
        </w:rPr>
        <w:t>v nočních hodinách</w:t>
      </w:r>
      <w:r w:rsidR="003D4947">
        <w:rPr>
          <w:snapToGrid w:val="0"/>
          <w:sz w:val="24"/>
          <w:szCs w:val="24"/>
        </w:rPr>
        <w:t xml:space="preserve"> strážníci vyjížděli do ulice Rakovnická, kde si </w:t>
      </w:r>
      <w:r w:rsidR="005C33A0">
        <w:rPr>
          <w:snapToGrid w:val="0"/>
          <w:sz w:val="24"/>
          <w:szCs w:val="24"/>
        </w:rPr>
        <w:t xml:space="preserve">starší </w:t>
      </w:r>
      <w:r w:rsidR="003D4947">
        <w:rPr>
          <w:snapToGrid w:val="0"/>
          <w:sz w:val="24"/>
          <w:szCs w:val="24"/>
        </w:rPr>
        <w:t xml:space="preserve">osoba stěžovala na zápach páchnoucí spálenou naftou ve svém domě. Na místě </w:t>
      </w:r>
      <w:r w:rsidR="00B84371">
        <w:rPr>
          <w:snapToGrid w:val="0"/>
          <w:sz w:val="24"/>
          <w:szCs w:val="24"/>
        </w:rPr>
        <w:t xml:space="preserve">bylo </w:t>
      </w:r>
      <w:r w:rsidR="003D4947">
        <w:rPr>
          <w:snapToGrid w:val="0"/>
          <w:sz w:val="24"/>
          <w:szCs w:val="24"/>
        </w:rPr>
        <w:t xml:space="preserve">zjištěno, že se jedná o </w:t>
      </w:r>
      <w:r w:rsidR="005C33A0">
        <w:rPr>
          <w:snapToGrid w:val="0"/>
          <w:sz w:val="24"/>
          <w:szCs w:val="24"/>
        </w:rPr>
        <w:t>žádost strážníky potvrdit</w:t>
      </w:r>
      <w:r w:rsidR="003D4947">
        <w:rPr>
          <w:snapToGrid w:val="0"/>
          <w:sz w:val="24"/>
          <w:szCs w:val="24"/>
        </w:rPr>
        <w:t xml:space="preserve"> reklamac</w:t>
      </w:r>
      <w:r w:rsidR="005C33A0">
        <w:rPr>
          <w:snapToGrid w:val="0"/>
          <w:sz w:val="24"/>
          <w:szCs w:val="24"/>
        </w:rPr>
        <w:t xml:space="preserve">i </w:t>
      </w:r>
      <w:r w:rsidR="003D4947">
        <w:rPr>
          <w:snapToGrid w:val="0"/>
          <w:sz w:val="24"/>
          <w:szCs w:val="24"/>
        </w:rPr>
        <w:t xml:space="preserve">na nově vybudovaná </w:t>
      </w:r>
      <w:r w:rsidR="005C33A0">
        <w:rPr>
          <w:snapToGrid w:val="0"/>
          <w:sz w:val="24"/>
          <w:szCs w:val="24"/>
        </w:rPr>
        <w:t>okna, která propouští zápach</w:t>
      </w:r>
      <w:r w:rsidR="003D4947">
        <w:rPr>
          <w:snapToGrid w:val="0"/>
          <w:sz w:val="24"/>
          <w:szCs w:val="24"/>
        </w:rPr>
        <w:t xml:space="preserve">.  Protože se jednalo o starší osobu, strážníci pomohli věc uvést na pravou míru. </w:t>
      </w:r>
    </w:p>
    <w:p w:rsidR="001F32A6" w:rsidRDefault="00B8639B" w:rsidP="001C7F27">
      <w:pPr>
        <w:spacing w:before="120"/>
        <w:rPr>
          <w:b/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19</w:t>
      </w:r>
      <w:r w:rsidRPr="00B8639B">
        <w:rPr>
          <w:snapToGrid w:val="0"/>
          <w:sz w:val="24"/>
          <w:szCs w:val="24"/>
        </w:rPr>
        <w:t>. dubna</w:t>
      </w:r>
      <w:r w:rsidR="003D4947">
        <w:rPr>
          <w:snapToGrid w:val="0"/>
          <w:sz w:val="24"/>
          <w:szCs w:val="24"/>
        </w:rPr>
        <w:t xml:space="preserve"> v dopoledních hodinách neposedné včely </w:t>
      </w:r>
      <w:r w:rsidR="001F32A6">
        <w:rPr>
          <w:snapToGrid w:val="0"/>
          <w:sz w:val="24"/>
          <w:szCs w:val="24"/>
        </w:rPr>
        <w:t>šikanovaly</w:t>
      </w:r>
      <w:r w:rsidR="003D4947">
        <w:rPr>
          <w:snapToGrid w:val="0"/>
          <w:sz w:val="24"/>
          <w:szCs w:val="24"/>
        </w:rPr>
        <w:t xml:space="preserve"> obyvatele ulice Jungmannova</w:t>
      </w:r>
      <w:r w:rsidR="001F32A6">
        <w:rPr>
          <w:snapToGrid w:val="0"/>
          <w:sz w:val="24"/>
          <w:szCs w:val="24"/>
        </w:rPr>
        <w:t xml:space="preserve">. </w:t>
      </w:r>
      <w:r w:rsidR="00B84371">
        <w:rPr>
          <w:snapToGrid w:val="0"/>
          <w:sz w:val="24"/>
          <w:szCs w:val="24"/>
        </w:rPr>
        <w:t xml:space="preserve">Majitel úlů slíbil jejich přemístění </w:t>
      </w:r>
      <w:r w:rsidR="001F32A6">
        <w:rPr>
          <w:snapToGrid w:val="0"/>
          <w:sz w:val="24"/>
          <w:szCs w:val="24"/>
        </w:rPr>
        <w:t xml:space="preserve">na klidnější místo.  </w:t>
      </w:r>
    </w:p>
    <w:p w:rsidR="00B8639B" w:rsidRDefault="00B8639B" w:rsidP="001C7F27">
      <w:pPr>
        <w:spacing w:before="120"/>
        <w:rPr>
          <w:b/>
          <w:snapToGrid w:val="0"/>
          <w:sz w:val="24"/>
          <w:szCs w:val="24"/>
          <w:u w:val="single"/>
        </w:rPr>
      </w:pPr>
      <w:r w:rsidRPr="008643C4">
        <w:rPr>
          <w:snapToGrid w:val="0"/>
          <w:sz w:val="24"/>
          <w:szCs w:val="24"/>
        </w:rPr>
        <w:t xml:space="preserve">Dne 20. dubna </w:t>
      </w:r>
      <w:r w:rsidR="008643C4" w:rsidRPr="008643C4">
        <w:rPr>
          <w:snapToGrid w:val="0"/>
          <w:sz w:val="24"/>
          <w:szCs w:val="24"/>
        </w:rPr>
        <w:t xml:space="preserve">v nočních hodinách strážníci obdrželi stížnost o narušování veřejného pořádku hlukem </w:t>
      </w:r>
      <w:r w:rsidR="008643C4">
        <w:rPr>
          <w:snapToGrid w:val="0"/>
          <w:sz w:val="24"/>
          <w:szCs w:val="24"/>
        </w:rPr>
        <w:t>před</w:t>
      </w:r>
      <w:r w:rsidR="008643C4" w:rsidRPr="008643C4">
        <w:rPr>
          <w:snapToGrid w:val="0"/>
          <w:sz w:val="24"/>
          <w:szCs w:val="24"/>
        </w:rPr>
        <w:t> provozovn</w:t>
      </w:r>
      <w:r w:rsidR="008643C4">
        <w:rPr>
          <w:snapToGrid w:val="0"/>
          <w:sz w:val="24"/>
          <w:szCs w:val="24"/>
        </w:rPr>
        <w:t>ou</w:t>
      </w:r>
      <w:r w:rsidR="008643C4" w:rsidRPr="008643C4">
        <w:rPr>
          <w:snapToGrid w:val="0"/>
          <w:sz w:val="24"/>
          <w:szCs w:val="24"/>
        </w:rPr>
        <w:t xml:space="preserve"> herny na Komenského náměstí.</w:t>
      </w:r>
      <w:r w:rsidR="008643C4">
        <w:rPr>
          <w:snapToGrid w:val="0"/>
          <w:sz w:val="24"/>
          <w:szCs w:val="24"/>
        </w:rPr>
        <w:t xml:space="preserve"> Strážníci po příjezdu na místo nikoho nezastihli, přesto poučili všechny návštěvníky o pravidlech dodržování nočního kliku a pravidlech slušného chování. </w:t>
      </w:r>
    </w:p>
    <w:p w:rsidR="003262F8" w:rsidRDefault="00B8639B" w:rsidP="001C7F27">
      <w:pPr>
        <w:spacing w:before="120"/>
        <w:rPr>
          <w:snapToGrid w:val="0"/>
          <w:sz w:val="24"/>
          <w:szCs w:val="24"/>
        </w:rPr>
      </w:pPr>
      <w:r w:rsidRPr="00B8639B">
        <w:rPr>
          <w:snapToGrid w:val="0"/>
          <w:sz w:val="24"/>
          <w:szCs w:val="24"/>
        </w:rPr>
        <w:t xml:space="preserve">Dne </w:t>
      </w:r>
      <w:r>
        <w:rPr>
          <w:snapToGrid w:val="0"/>
          <w:sz w:val="24"/>
          <w:szCs w:val="24"/>
        </w:rPr>
        <w:t>21</w:t>
      </w:r>
      <w:r w:rsidRPr="00B8639B">
        <w:rPr>
          <w:snapToGrid w:val="0"/>
          <w:sz w:val="24"/>
          <w:szCs w:val="24"/>
        </w:rPr>
        <w:t>. dubna</w:t>
      </w:r>
      <w:r w:rsidR="008643C4">
        <w:rPr>
          <w:snapToGrid w:val="0"/>
          <w:sz w:val="24"/>
          <w:szCs w:val="24"/>
        </w:rPr>
        <w:t xml:space="preserve"> ve večerních hodinách strážníci prověřovali přetržený kabel O2, který měl způsobit projíždějící kamion. Kabel bezprostředně neohrožoval BESIP,</w:t>
      </w:r>
      <w:r w:rsidR="003262F8">
        <w:rPr>
          <w:snapToGrid w:val="0"/>
          <w:sz w:val="24"/>
          <w:szCs w:val="24"/>
        </w:rPr>
        <w:t xml:space="preserve"> proto byl incident nahlášen společnosti O2, která přislíbila následující den nápravu.</w:t>
      </w:r>
    </w:p>
    <w:p w:rsidR="001B6C06" w:rsidRDefault="00B8639B" w:rsidP="001C7F27">
      <w:pPr>
        <w:spacing w:before="120"/>
        <w:rPr>
          <w:snapToGrid w:val="0"/>
          <w:sz w:val="24"/>
          <w:szCs w:val="24"/>
        </w:rPr>
      </w:pPr>
      <w:r w:rsidRPr="001F7945">
        <w:rPr>
          <w:snapToGrid w:val="0"/>
          <w:sz w:val="24"/>
          <w:szCs w:val="24"/>
        </w:rPr>
        <w:t xml:space="preserve">Dne 26. </w:t>
      </w:r>
      <w:r w:rsidR="001B6C06" w:rsidRPr="001F7945">
        <w:rPr>
          <w:snapToGrid w:val="0"/>
          <w:sz w:val="24"/>
          <w:szCs w:val="24"/>
        </w:rPr>
        <w:t>dubna v odpoledních</w:t>
      </w:r>
      <w:r w:rsidR="001F7945">
        <w:rPr>
          <w:snapToGrid w:val="0"/>
          <w:sz w:val="24"/>
          <w:szCs w:val="24"/>
        </w:rPr>
        <w:t xml:space="preserve"> hodinách strážníci řešili konflikt na příjezdu do chatové kolonie Bora, který nastal asi vlivem předčasného teplého počasí</w:t>
      </w:r>
      <w:r w:rsidR="001B6C06">
        <w:rPr>
          <w:snapToGrid w:val="0"/>
          <w:sz w:val="24"/>
          <w:szCs w:val="24"/>
        </w:rPr>
        <w:t xml:space="preserve">. Muž, který chtěl projet na svou chatu, nesouhlasil s časovou prodlevou a údržbou komunikace, bohužel řidiči kamionů ve stylu jednání Tatra nezná bratra a jeden co seděl za </w:t>
      </w:r>
      <w:proofErr w:type="spellStart"/>
      <w:r w:rsidR="001B6C06">
        <w:rPr>
          <w:snapToGrid w:val="0"/>
          <w:sz w:val="24"/>
          <w:szCs w:val="24"/>
        </w:rPr>
        <w:t>pákámi</w:t>
      </w:r>
      <w:proofErr w:type="spellEnd"/>
      <w:r w:rsidR="001B6C06">
        <w:rPr>
          <w:snapToGrid w:val="0"/>
          <w:sz w:val="24"/>
          <w:szCs w:val="24"/>
        </w:rPr>
        <w:t xml:space="preserve"> válce to viděli jinak. Sluníčko rvalo a </w:t>
      </w:r>
      <w:r w:rsidR="00FC6497">
        <w:rPr>
          <w:snapToGrid w:val="0"/>
          <w:sz w:val="24"/>
          <w:szCs w:val="24"/>
        </w:rPr>
        <w:t>rvalo, a proto</w:t>
      </w:r>
      <w:r w:rsidR="001B6C06">
        <w:rPr>
          <w:snapToGrid w:val="0"/>
          <w:sz w:val="24"/>
          <w:szCs w:val="24"/>
        </w:rPr>
        <w:t xml:space="preserve"> se </w:t>
      </w:r>
      <w:r w:rsidR="00FC6497">
        <w:rPr>
          <w:snapToGrid w:val="0"/>
          <w:sz w:val="24"/>
          <w:szCs w:val="24"/>
        </w:rPr>
        <w:t xml:space="preserve">ze situace </w:t>
      </w:r>
      <w:r w:rsidR="001B6C06">
        <w:rPr>
          <w:snapToGrid w:val="0"/>
          <w:sz w:val="24"/>
          <w:szCs w:val="24"/>
        </w:rPr>
        <w:t>zapotili i strážníci. Po nemalé době vyjednávání se</w:t>
      </w:r>
      <w:r w:rsidR="001370E1">
        <w:rPr>
          <w:snapToGrid w:val="0"/>
          <w:sz w:val="24"/>
          <w:szCs w:val="24"/>
        </w:rPr>
        <w:t>,</w:t>
      </w:r>
      <w:r w:rsidR="001B6C06">
        <w:rPr>
          <w:snapToGrid w:val="0"/>
          <w:sz w:val="24"/>
          <w:szCs w:val="24"/>
        </w:rPr>
        <w:t xml:space="preserve"> ale vše v dobré obrátilo</w:t>
      </w:r>
      <w:r w:rsidR="00FC6497">
        <w:rPr>
          <w:snapToGrid w:val="0"/>
          <w:sz w:val="24"/>
          <w:szCs w:val="24"/>
        </w:rPr>
        <w:t xml:space="preserve">. Kontrolou následující den to stvrdil pracant </w:t>
      </w:r>
      <w:r w:rsidR="005C33A0">
        <w:rPr>
          <w:snapToGrid w:val="0"/>
          <w:sz w:val="24"/>
          <w:szCs w:val="24"/>
        </w:rPr>
        <w:t>z</w:t>
      </w:r>
      <w:r w:rsidR="00FC6497">
        <w:rPr>
          <w:snapToGrid w:val="0"/>
          <w:sz w:val="24"/>
          <w:szCs w:val="24"/>
        </w:rPr>
        <w:t xml:space="preserve"> MěÚ NS. </w:t>
      </w:r>
    </w:p>
    <w:p w:rsidR="00B8639B" w:rsidRPr="00597D35" w:rsidRDefault="00B8639B" w:rsidP="001C7F27">
      <w:pPr>
        <w:spacing w:before="120"/>
        <w:rPr>
          <w:snapToGrid w:val="0"/>
          <w:sz w:val="24"/>
          <w:szCs w:val="24"/>
        </w:rPr>
      </w:pPr>
      <w:r w:rsidRPr="00597D35">
        <w:rPr>
          <w:snapToGrid w:val="0"/>
          <w:sz w:val="24"/>
          <w:szCs w:val="24"/>
        </w:rPr>
        <w:t xml:space="preserve">Dne 27. dubna </w:t>
      </w:r>
      <w:r w:rsidR="00597D35" w:rsidRPr="00597D35">
        <w:rPr>
          <w:snapToGrid w:val="0"/>
          <w:sz w:val="24"/>
          <w:szCs w:val="24"/>
        </w:rPr>
        <w:t>v dopoledních hodinách strážníci</w:t>
      </w:r>
      <w:r w:rsidR="00597D35">
        <w:rPr>
          <w:snapToGrid w:val="0"/>
          <w:sz w:val="24"/>
          <w:szCs w:val="24"/>
        </w:rPr>
        <w:t xml:space="preserve"> zjistili močícího místního bezdomovce na</w:t>
      </w:r>
      <w:r w:rsidR="00597D35" w:rsidRPr="00597D35">
        <w:rPr>
          <w:snapToGrid w:val="0"/>
          <w:sz w:val="24"/>
          <w:szCs w:val="24"/>
        </w:rPr>
        <w:t xml:space="preserve"> nám. </w:t>
      </w:r>
      <w:r w:rsidRPr="00597D35">
        <w:rPr>
          <w:snapToGrid w:val="0"/>
          <w:sz w:val="24"/>
          <w:szCs w:val="24"/>
        </w:rPr>
        <w:t>Bedřicha Smetany</w:t>
      </w:r>
      <w:r w:rsidR="00597D35">
        <w:rPr>
          <w:snapToGrid w:val="0"/>
          <w:sz w:val="24"/>
          <w:szCs w:val="24"/>
        </w:rPr>
        <w:t xml:space="preserve"> a to před zraky kolemjdoucích. Strážníci muže pokutovali a následně z náměstí vykázali. </w:t>
      </w:r>
    </w:p>
    <w:p w:rsidR="00F62BFE" w:rsidRPr="00F62BFE" w:rsidRDefault="00C02259" w:rsidP="00F62BFE">
      <w:pPr>
        <w:shd w:val="clear" w:color="auto" w:fill="FFFFFF"/>
        <w:rPr>
          <w:color w:val="385898"/>
          <w:sz w:val="18"/>
          <w:szCs w:val="18"/>
          <w:u w:val="single"/>
        </w:rPr>
      </w:pPr>
      <w:r w:rsidRPr="00F62BFE">
        <w:rPr>
          <w:rFonts w:ascii="inherit" w:hAnsi="inherit" w:cs="Helvetica"/>
          <w:color w:val="1C1E21"/>
          <w:sz w:val="18"/>
          <w:szCs w:val="18"/>
        </w:rPr>
        <w:fldChar w:fldCharType="begin"/>
      </w:r>
      <w:r w:rsidR="00F62BFE" w:rsidRPr="00F62BFE">
        <w:rPr>
          <w:rFonts w:ascii="inherit" w:hAnsi="inherit" w:cs="Helvetica"/>
          <w:color w:val="1C1E21"/>
          <w:sz w:val="18"/>
          <w:szCs w:val="18"/>
        </w:rPr>
        <w:instrText xml:space="preserve"> HYPERLINK "https://www.facebook.com/mpnovestraseci/photos/pcb.2215137925468070/2215137712134758/?type=3&amp;__tn__=HH-R&amp;eid=ARAm52TBIVgaPFOmL88ASqclBNXnw1io-IFhf-KbOgimqS4FgTE6-67KAAdGykd7LwgEck4MtiI5-02r&amp;__xts__%5B0%5D=68.ARACZf_CnYSeIC1kQJvQAoN7Q-9HBGvRP9_f7z9DTYdSSFcNUW4l5OVEOsCn8hsD6MrJlqrY4kkGSvHkWPq8lXGk5h3y7keNe7WoY32--zgdZtw5Ef1hZz3Hons2B8ZqDDMmZm4MF8AyXzJS-IIS4L7IcYWsznOsu9ZFk6dtc7eF8KIBFlQvAoJED1eS9aobJeIMctp3vY8Eorl8YG9MU6zA6qrwwDP-c9kyezY5RqvngoANw3bYrzqTXYrfIRoJzrp8_N55bgFYtMwEkY3NmYPfUg6qe1WOENXLYQkEkkvVtwkdHAYWcxdZBbfCGKMsXW6fgmfLz-pu5u3KLk-2CJg1MtOU" </w:instrText>
      </w:r>
      <w:r w:rsidRPr="00F62BFE">
        <w:rPr>
          <w:rFonts w:ascii="inherit" w:hAnsi="inherit" w:cs="Helvetica"/>
          <w:color w:val="1C1E21"/>
          <w:sz w:val="18"/>
          <w:szCs w:val="18"/>
        </w:rPr>
        <w:fldChar w:fldCharType="separate"/>
      </w:r>
    </w:p>
    <w:p w:rsidR="00F62BFE" w:rsidRPr="00F62BFE" w:rsidRDefault="00F62BFE" w:rsidP="00F62BFE">
      <w:pPr>
        <w:shd w:val="clear" w:color="auto" w:fill="FFFFFF"/>
        <w:rPr>
          <w:sz w:val="24"/>
          <w:szCs w:val="24"/>
        </w:rPr>
      </w:pPr>
    </w:p>
    <w:p w:rsidR="007C188A" w:rsidRPr="007C188A" w:rsidRDefault="00C02259" w:rsidP="007C188A">
      <w:pPr>
        <w:shd w:val="clear" w:color="auto" w:fill="FFFFFF"/>
        <w:rPr>
          <w:rFonts w:ascii="inherit" w:hAnsi="inherit" w:cs="Helvetica"/>
          <w:color w:val="1C1E21"/>
          <w:sz w:val="18"/>
          <w:szCs w:val="18"/>
        </w:rPr>
      </w:pPr>
      <w:r w:rsidRPr="00F62BFE">
        <w:rPr>
          <w:rFonts w:ascii="inherit" w:hAnsi="inherit" w:cs="Helvetica"/>
          <w:color w:val="1C1E21"/>
          <w:sz w:val="18"/>
          <w:szCs w:val="18"/>
        </w:rPr>
        <w:fldChar w:fldCharType="end"/>
      </w:r>
      <w:r w:rsidR="007C188A">
        <w:rPr>
          <w:rFonts w:ascii="inherit" w:hAnsi="inherit" w:cs="Helvetica"/>
          <w:color w:val="1C1E21"/>
          <w:sz w:val="18"/>
          <w:szCs w:val="18"/>
        </w:rPr>
        <w:t>Stanislav Jahelka</w:t>
      </w:r>
      <w:bookmarkStart w:id="1" w:name="_GoBack"/>
      <w:bookmarkEnd w:id="1"/>
    </w:p>
    <w:p w:rsidR="001B163A" w:rsidRPr="007C188A" w:rsidRDefault="001B163A" w:rsidP="007C188A">
      <w:pPr>
        <w:shd w:val="clear" w:color="auto" w:fill="FFFFFF"/>
        <w:rPr>
          <w:rFonts w:ascii="inherit" w:hAnsi="inherit" w:cs="Helvetica"/>
          <w:color w:val="1C1E21"/>
          <w:sz w:val="18"/>
          <w:szCs w:val="18"/>
        </w:rPr>
      </w:pPr>
    </w:p>
    <w:sectPr w:rsidR="001B163A" w:rsidRPr="007C188A" w:rsidSect="00C0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8207F8"/>
    <w:multiLevelType w:val="hybridMultilevel"/>
    <w:tmpl w:val="CA54967A"/>
    <w:lvl w:ilvl="0" w:tplc="C2D8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3233"/>
    <w:rsid w:val="000421AA"/>
    <w:rsid w:val="00095733"/>
    <w:rsid w:val="0009684D"/>
    <w:rsid w:val="00106B79"/>
    <w:rsid w:val="001370E1"/>
    <w:rsid w:val="00164EA2"/>
    <w:rsid w:val="00174A07"/>
    <w:rsid w:val="00185C8F"/>
    <w:rsid w:val="00187AFD"/>
    <w:rsid w:val="001B163A"/>
    <w:rsid w:val="001B6C06"/>
    <w:rsid w:val="001C7F27"/>
    <w:rsid w:val="001E08AE"/>
    <w:rsid w:val="001F32A6"/>
    <w:rsid w:val="001F7945"/>
    <w:rsid w:val="0021227E"/>
    <w:rsid w:val="00233098"/>
    <w:rsid w:val="00264302"/>
    <w:rsid w:val="00290FCD"/>
    <w:rsid w:val="002A3233"/>
    <w:rsid w:val="002B6CF2"/>
    <w:rsid w:val="002E13F1"/>
    <w:rsid w:val="003262F8"/>
    <w:rsid w:val="003A4CCB"/>
    <w:rsid w:val="003D4947"/>
    <w:rsid w:val="00420848"/>
    <w:rsid w:val="00493362"/>
    <w:rsid w:val="004A70F0"/>
    <w:rsid w:val="004A766C"/>
    <w:rsid w:val="004F16CF"/>
    <w:rsid w:val="00504EBE"/>
    <w:rsid w:val="00597D35"/>
    <w:rsid w:val="005C33A0"/>
    <w:rsid w:val="00665916"/>
    <w:rsid w:val="0073249F"/>
    <w:rsid w:val="00763E79"/>
    <w:rsid w:val="007908B8"/>
    <w:rsid w:val="007A4DA4"/>
    <w:rsid w:val="007C188A"/>
    <w:rsid w:val="008643C4"/>
    <w:rsid w:val="00866C19"/>
    <w:rsid w:val="0088607D"/>
    <w:rsid w:val="008E4522"/>
    <w:rsid w:val="00977907"/>
    <w:rsid w:val="009E05E1"/>
    <w:rsid w:val="00AA144C"/>
    <w:rsid w:val="00AD3B24"/>
    <w:rsid w:val="00B440C9"/>
    <w:rsid w:val="00B84371"/>
    <w:rsid w:val="00B8639B"/>
    <w:rsid w:val="00C02259"/>
    <w:rsid w:val="00C23146"/>
    <w:rsid w:val="00C544EE"/>
    <w:rsid w:val="00CE769E"/>
    <w:rsid w:val="00D036F5"/>
    <w:rsid w:val="00D13DA8"/>
    <w:rsid w:val="00D3530A"/>
    <w:rsid w:val="00DF2A7A"/>
    <w:rsid w:val="00DF4284"/>
    <w:rsid w:val="00E22A1C"/>
    <w:rsid w:val="00E548CA"/>
    <w:rsid w:val="00E7359E"/>
    <w:rsid w:val="00E81E1E"/>
    <w:rsid w:val="00E97B48"/>
    <w:rsid w:val="00F424BA"/>
    <w:rsid w:val="00F511C5"/>
    <w:rsid w:val="00F62BFE"/>
    <w:rsid w:val="00FB41EC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7452F-0E4B-4C8C-A43D-CF2E6BB6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8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84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87AF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62BFE"/>
    <w:pPr>
      <w:spacing w:before="100" w:beforeAutospacing="1" w:after="100" w:afterAutospacing="1"/>
    </w:pPr>
    <w:rPr>
      <w:sz w:val="24"/>
      <w:szCs w:val="24"/>
    </w:rPr>
  </w:style>
  <w:style w:type="character" w:customStyle="1" w:styleId="6qdm">
    <w:name w:val="_6qdm"/>
    <w:basedOn w:val="Standardnpsmoodstavce"/>
    <w:rsid w:val="00F62BFE"/>
  </w:style>
  <w:style w:type="character" w:styleId="Hypertextovodkaz">
    <w:name w:val="Hyperlink"/>
    <w:basedOn w:val="Standardnpsmoodstavce"/>
    <w:uiPriority w:val="99"/>
    <w:semiHidden/>
    <w:unhideWhenUsed/>
    <w:rsid w:val="00F62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4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5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151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829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Vedouci</dc:creator>
  <cp:lastModifiedBy>Ivana Rezkova</cp:lastModifiedBy>
  <cp:revision>10</cp:revision>
  <cp:lastPrinted>2019-05-13T08:36:00Z</cp:lastPrinted>
  <dcterms:created xsi:type="dcterms:W3CDTF">2019-05-16T07:08:00Z</dcterms:created>
  <dcterms:modified xsi:type="dcterms:W3CDTF">2019-05-17T06:33:00Z</dcterms:modified>
</cp:coreProperties>
</file>